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AE089" w14:textId="182D2E8B" w:rsidR="002470B2" w:rsidRDefault="000A4346" w:rsidP="00CF0D1B">
      <w:pPr>
        <w:tabs>
          <w:tab w:val="left" w:pos="2926"/>
        </w:tabs>
        <w:bidi/>
        <w:rPr>
          <w:rFonts w:cstheme="minorHAnsi"/>
          <w:b/>
          <w:bCs/>
          <w:rtl/>
        </w:rPr>
      </w:pPr>
      <w:r>
        <w:rPr>
          <w:rFonts w:cstheme="minorHAnsi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16EF7A" wp14:editId="5913FF13">
                <wp:simplePos x="0" y="0"/>
                <wp:positionH relativeFrom="margin">
                  <wp:posOffset>2184400</wp:posOffset>
                </wp:positionH>
                <wp:positionV relativeFrom="paragraph">
                  <wp:posOffset>-67304</wp:posOffset>
                </wp:positionV>
                <wp:extent cx="2359425" cy="879672"/>
                <wp:effectExtent l="95250" t="76200" r="117475" b="92075"/>
                <wp:wrapNone/>
                <wp:docPr id="948044136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9425" cy="879672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25F0EF" w14:textId="3897BF3D" w:rsidR="000A4346" w:rsidRPr="00CF0D1B" w:rsidRDefault="00B5271D" w:rsidP="000A4346">
                            <w:pPr>
                              <w:jc w:val="center"/>
                              <w:rPr>
                                <w:rFonts w:cstheme="minorHAnsi"/>
                                <w:sz w:val="36"/>
                                <w:szCs w:val="36"/>
                                <w:rtl/>
                                <w:lang w:bidi="ar-DZ"/>
                              </w:rPr>
                            </w:pPr>
                            <w:r w:rsidRPr="00CF0D1B">
                              <w:rPr>
                                <w:rFonts w:cstheme="minorHAnsi" w:hint="cs"/>
                                <w:sz w:val="36"/>
                                <w:szCs w:val="36"/>
                                <w:rtl/>
                                <w:lang w:bidi="ar-DZ"/>
                              </w:rPr>
                              <w:t>نتـــــــــــــــائج اختبارات وتقويمات</w:t>
                            </w:r>
                          </w:p>
                          <w:p w14:paraId="69F10D36" w14:textId="3D2BECCC" w:rsidR="000A4346" w:rsidRPr="00CF0D1B" w:rsidRDefault="00B5271D" w:rsidP="00B5271D">
                            <w:pPr>
                              <w:jc w:val="center"/>
                              <w:rPr>
                                <w:rFonts w:cstheme="minorHAnsi"/>
                                <w:sz w:val="36"/>
                                <w:szCs w:val="36"/>
                                <w:lang w:bidi="ar-DZ"/>
                              </w:rPr>
                            </w:pPr>
                            <w:r w:rsidRPr="00CF0D1B">
                              <w:rPr>
                                <w:rFonts w:cstheme="minorHAnsi" w:hint="cs"/>
                                <w:sz w:val="36"/>
                                <w:szCs w:val="36"/>
                                <w:rtl/>
                                <w:lang w:bidi="ar-DZ"/>
                              </w:rPr>
                              <w:t>الفصل</w:t>
                            </w:r>
                            <w:r w:rsidR="000A4346" w:rsidRPr="00CF0D1B">
                              <w:rPr>
                                <w:rFonts w:cstheme="minorHAnsi"/>
                                <w:sz w:val="36"/>
                                <w:szCs w:val="36"/>
                                <w:rtl/>
                                <w:lang w:bidi="ar-DZ"/>
                              </w:rPr>
                              <w:t xml:space="preserve"> الأول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16EF7A" id="Rectangle: Rounded Corners 1" o:spid="_x0000_s1026" style="position:absolute;left:0;text-align:left;margin-left:172pt;margin-top:-5.3pt;width:185.8pt;height:69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" fillcolor="white [3201]" strokecolor="black [3213]" strokeweight="1pt">
                <v:stroke joinstyle="miter"/>
                <v:shadow on="t" type="perspective" color="black" opacity="26214f" offset="0,0" matrix="66847f,,,66847f"/>
                <v:textbox>
                  <w:txbxContent>
                    <w:p w14:paraId="3D25F0EF" w14:textId="3897BF3D" w:rsidR="000A4346" w:rsidRPr="00CF0D1B" w:rsidRDefault="00B5271D" w:rsidP="000A4346">
                      <w:pPr>
                        <w:jc w:val="center"/>
                        <w:rPr>
                          <w:rFonts w:cstheme="minorHAnsi"/>
                          <w:sz w:val="36"/>
                          <w:szCs w:val="36"/>
                          <w:rtl/>
                          <w:lang w:bidi="ar-DZ"/>
                        </w:rPr>
                      </w:pPr>
                      <w:r w:rsidRPr="00CF0D1B">
                        <w:rPr>
                          <w:rFonts w:cstheme="minorHAnsi" w:hint="cs"/>
                          <w:sz w:val="36"/>
                          <w:szCs w:val="36"/>
                          <w:rtl/>
                          <w:lang w:bidi="ar-DZ"/>
                        </w:rPr>
                        <w:t>نتـــــــــــــــائج اختبارات وتقويمات</w:t>
                      </w:r>
                    </w:p>
                    <w:p w14:paraId="69F10D36" w14:textId="3D2BECCC" w:rsidR="000A4346" w:rsidRPr="00CF0D1B" w:rsidRDefault="00B5271D" w:rsidP="00B5271D">
                      <w:pPr>
                        <w:jc w:val="center"/>
                        <w:rPr>
                          <w:rFonts w:cstheme="minorHAnsi"/>
                          <w:sz w:val="36"/>
                          <w:szCs w:val="36"/>
                          <w:lang w:bidi="ar-DZ"/>
                        </w:rPr>
                      </w:pPr>
                      <w:r w:rsidRPr="00CF0D1B">
                        <w:rPr>
                          <w:rFonts w:cstheme="minorHAnsi" w:hint="cs"/>
                          <w:sz w:val="36"/>
                          <w:szCs w:val="36"/>
                          <w:rtl/>
                          <w:lang w:bidi="ar-DZ"/>
                        </w:rPr>
                        <w:t>الفصل</w:t>
                      </w:r>
                      <w:r w:rsidR="000A4346" w:rsidRPr="00CF0D1B">
                        <w:rPr>
                          <w:rFonts w:cstheme="minorHAnsi"/>
                          <w:sz w:val="36"/>
                          <w:szCs w:val="36"/>
                          <w:rtl/>
                          <w:lang w:bidi="ar-DZ"/>
                        </w:rPr>
                        <w:t xml:space="preserve"> الأول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proofErr w:type="gramStart"/>
      <w:r w:rsidRPr="000A4346">
        <w:rPr>
          <w:rFonts w:cstheme="minorHAnsi"/>
          <w:b/>
          <w:bCs/>
          <w:rtl/>
        </w:rPr>
        <w:t>مدرسة</w:t>
      </w:r>
      <w:r>
        <w:rPr>
          <w:rFonts w:cstheme="minorHAnsi" w:hint="cs"/>
          <w:b/>
          <w:bCs/>
          <w:rtl/>
        </w:rPr>
        <w:t xml:space="preserve"> :</w:t>
      </w:r>
      <w:proofErr w:type="gramEnd"/>
      <w:r>
        <w:rPr>
          <w:rFonts w:cstheme="minorHAnsi"/>
          <w:b/>
          <w:bCs/>
          <w:rtl/>
        </w:rPr>
        <w:tab/>
      </w:r>
      <w:r>
        <w:rPr>
          <w:rFonts w:cstheme="minorHAnsi" w:hint="cs"/>
          <w:b/>
          <w:bCs/>
          <w:rtl/>
        </w:rPr>
        <w:t xml:space="preserve">                                                                                          </w:t>
      </w:r>
      <w:r w:rsidR="004E407E">
        <w:rPr>
          <w:rFonts w:cstheme="minorHAnsi" w:hint="cs"/>
          <w:b/>
          <w:bCs/>
          <w:rtl/>
        </w:rPr>
        <w:t xml:space="preserve">  </w:t>
      </w:r>
      <w:r>
        <w:rPr>
          <w:rFonts w:cstheme="minorHAnsi" w:hint="cs"/>
          <w:b/>
          <w:bCs/>
          <w:rtl/>
        </w:rPr>
        <w:t xml:space="preserve">   الأستاذ(ة):</w:t>
      </w:r>
      <w:r w:rsidR="00061474">
        <w:rPr>
          <w:rFonts w:cstheme="minorHAnsi" w:hint="cs"/>
          <w:b/>
          <w:bCs/>
          <w:rtl/>
        </w:rPr>
        <w:t xml:space="preserve"> </w:t>
      </w:r>
    </w:p>
    <w:p w14:paraId="0742206A" w14:textId="248C4E5A" w:rsidR="000A4346" w:rsidRDefault="000A4346" w:rsidP="000A4346">
      <w:pPr>
        <w:bidi/>
        <w:rPr>
          <w:rFonts w:cstheme="minorHAnsi"/>
          <w:b/>
          <w:bCs/>
          <w:rtl/>
        </w:rPr>
      </w:pPr>
      <w:r w:rsidRPr="000A4346">
        <w:rPr>
          <w:rFonts w:cstheme="minorHAnsi" w:hint="cs"/>
          <w:b/>
          <w:bCs/>
          <w:rtl/>
        </w:rPr>
        <w:t>السنة الدراسية:</w:t>
      </w:r>
      <w:r w:rsidR="00061474">
        <w:rPr>
          <w:rFonts w:cstheme="minorHAnsi" w:hint="cs"/>
          <w:b/>
          <w:bCs/>
          <w:rtl/>
        </w:rPr>
        <w:t xml:space="preserve"> 2025/2026</w:t>
      </w:r>
      <w:r w:rsidRPr="000A4346">
        <w:rPr>
          <w:rFonts w:cstheme="minorHAnsi" w:hint="cs"/>
          <w:b/>
          <w:bCs/>
          <w:rtl/>
        </w:rPr>
        <w:t xml:space="preserve"> </w:t>
      </w:r>
      <w:r>
        <w:rPr>
          <w:rFonts w:cstheme="minorHAnsi" w:hint="cs"/>
          <w:b/>
          <w:bCs/>
          <w:rtl/>
        </w:rPr>
        <w:t xml:space="preserve">                                                                                                        المستوى: الثانية ابتدائي</w:t>
      </w:r>
    </w:p>
    <w:tbl>
      <w:tblPr>
        <w:tblStyle w:val="TableGrid"/>
        <w:tblpPr w:leftFromText="141" w:rightFromText="141" w:vertAnchor="page" w:horzAnchor="margin" w:tblpXSpec="center" w:tblpY="1798"/>
        <w:tblW w:w="11052" w:type="dxa"/>
        <w:tblLayout w:type="fixed"/>
        <w:tblLook w:val="04A0" w:firstRow="1" w:lastRow="0" w:firstColumn="1" w:lastColumn="0" w:noHBand="0" w:noVBand="1"/>
      </w:tblPr>
      <w:tblGrid>
        <w:gridCol w:w="992"/>
        <w:gridCol w:w="851"/>
        <w:gridCol w:w="850"/>
        <w:gridCol w:w="567"/>
        <w:gridCol w:w="587"/>
        <w:gridCol w:w="425"/>
        <w:gridCol w:w="426"/>
        <w:gridCol w:w="425"/>
        <w:gridCol w:w="425"/>
        <w:gridCol w:w="425"/>
        <w:gridCol w:w="548"/>
        <w:gridCol w:w="425"/>
        <w:gridCol w:w="425"/>
        <w:gridCol w:w="567"/>
        <w:gridCol w:w="709"/>
        <w:gridCol w:w="2405"/>
      </w:tblGrid>
      <w:tr w:rsidR="00FE1B00" w:rsidRPr="000A4346" w14:paraId="4C1D988A" w14:textId="77777777" w:rsidTr="00B37670">
        <w:trPr>
          <w:trHeight w:val="324"/>
        </w:trPr>
        <w:tc>
          <w:tcPr>
            <w:tcW w:w="992" w:type="dxa"/>
            <w:vMerge w:val="restart"/>
            <w:textDirection w:val="btLr"/>
          </w:tcPr>
          <w:p w14:paraId="4418F293" w14:textId="77777777" w:rsidR="00CF0D1B" w:rsidRDefault="00CF0D1B" w:rsidP="00165E2F">
            <w:pPr>
              <w:ind w:left="113" w:right="113"/>
              <w:jc w:val="center"/>
              <w:rPr>
                <w:rFonts w:cstheme="minorHAnsi"/>
                <w:b/>
                <w:bCs/>
                <w:sz w:val="22"/>
                <w:szCs w:val="22"/>
                <w:rtl/>
              </w:rPr>
            </w:pPr>
            <w:r>
              <w:rPr>
                <w:rFonts w:cstheme="minorHAnsi" w:hint="cs"/>
                <w:b/>
                <w:bCs/>
                <w:sz w:val="22"/>
                <w:szCs w:val="22"/>
                <w:rtl/>
              </w:rPr>
              <w:t>المـــــــــعـــــــــــــــدل</w:t>
            </w:r>
          </w:p>
          <w:p w14:paraId="161427EE" w14:textId="6E47E28A" w:rsidR="00CF0D1B" w:rsidRPr="00B5271D" w:rsidRDefault="00CF0D1B" w:rsidP="00165E2F">
            <w:pPr>
              <w:ind w:left="113" w:right="113"/>
              <w:jc w:val="center"/>
              <w:rPr>
                <w:rFonts w:cstheme="minorHAnsi"/>
                <w:b/>
                <w:bCs/>
                <w:sz w:val="22"/>
                <w:szCs w:val="22"/>
                <w:rtl/>
              </w:rPr>
            </w:pPr>
            <w:r>
              <w:rPr>
                <w:rFonts w:cstheme="minorHAnsi" w:hint="cs"/>
                <w:b/>
                <w:bCs/>
                <w:sz w:val="22"/>
                <w:szCs w:val="22"/>
                <w:rtl/>
              </w:rPr>
              <w:t>الفـــــــــــــــــــــصـــــــــــــــلي</w:t>
            </w:r>
          </w:p>
        </w:tc>
        <w:tc>
          <w:tcPr>
            <w:tcW w:w="851" w:type="dxa"/>
          </w:tcPr>
          <w:p w14:paraId="1E4C8844" w14:textId="77777777" w:rsidR="00CF0D1B" w:rsidRPr="00FE1B00" w:rsidRDefault="00CF0D1B" w:rsidP="00165E2F">
            <w:pPr>
              <w:jc w:val="center"/>
              <w:rPr>
                <w:rFonts w:cstheme="minorHAnsi"/>
                <w:b/>
                <w:bCs/>
                <w:color w:val="A66500"/>
                <w:sz w:val="16"/>
                <w:szCs w:val="16"/>
              </w:rPr>
            </w:pPr>
            <w:r w:rsidRPr="00FE1B00">
              <w:rPr>
                <w:rFonts w:cstheme="minorHAnsi"/>
                <w:b/>
                <w:bCs/>
                <w:color w:val="A66500"/>
                <w:sz w:val="16"/>
                <w:szCs w:val="16"/>
                <w:rtl/>
              </w:rPr>
              <w:t>التــــربيــة التشكيليـــة</w:t>
            </w:r>
          </w:p>
        </w:tc>
        <w:tc>
          <w:tcPr>
            <w:tcW w:w="850" w:type="dxa"/>
          </w:tcPr>
          <w:p w14:paraId="79145205" w14:textId="77777777" w:rsidR="00CF0D1B" w:rsidRPr="00FE1B00" w:rsidRDefault="00CF0D1B" w:rsidP="00165E2F">
            <w:pPr>
              <w:jc w:val="center"/>
              <w:rPr>
                <w:rFonts w:cstheme="minorHAnsi"/>
                <w:b/>
                <w:bCs/>
                <w:color w:val="538135" w:themeColor="accent6" w:themeShade="BF"/>
                <w:sz w:val="16"/>
                <w:szCs w:val="16"/>
              </w:rPr>
            </w:pPr>
            <w:r w:rsidRPr="00FE1B00">
              <w:rPr>
                <w:rFonts w:cstheme="minorHAnsi"/>
                <w:b/>
                <w:bCs/>
                <w:color w:val="538135" w:themeColor="accent6" w:themeShade="BF"/>
                <w:sz w:val="16"/>
                <w:szCs w:val="16"/>
                <w:rtl/>
              </w:rPr>
              <w:t>التـــربيـــة المـوسيقية</w:t>
            </w:r>
          </w:p>
        </w:tc>
        <w:tc>
          <w:tcPr>
            <w:tcW w:w="567" w:type="dxa"/>
            <w:vMerge w:val="restart"/>
            <w:textDirection w:val="btLr"/>
          </w:tcPr>
          <w:p w14:paraId="1B9B884C" w14:textId="77777777" w:rsidR="00CF0D1B" w:rsidRPr="00B5271D" w:rsidRDefault="00CF0D1B" w:rsidP="00165E2F">
            <w:pPr>
              <w:ind w:left="113" w:right="113"/>
              <w:jc w:val="center"/>
              <w:rPr>
                <w:rFonts w:cstheme="minorHAnsi"/>
                <w:b/>
                <w:bCs/>
                <w:color w:val="EE0000"/>
                <w:rtl/>
              </w:rPr>
            </w:pPr>
            <w:r w:rsidRPr="00B5271D">
              <w:rPr>
                <w:rFonts w:cstheme="minorHAnsi" w:hint="cs"/>
                <w:b/>
                <w:bCs/>
                <w:color w:val="7030A0"/>
                <w:rtl/>
              </w:rPr>
              <w:t>التربية الاسلامية</w:t>
            </w:r>
          </w:p>
        </w:tc>
        <w:tc>
          <w:tcPr>
            <w:tcW w:w="2713" w:type="dxa"/>
            <w:gridSpan w:val="6"/>
          </w:tcPr>
          <w:p w14:paraId="38C89677" w14:textId="77777777" w:rsidR="00CF0D1B" w:rsidRPr="002B1AEC" w:rsidRDefault="00CF0D1B" w:rsidP="00165E2F">
            <w:pPr>
              <w:jc w:val="center"/>
              <w:rPr>
                <w:rFonts w:cstheme="minorHAnsi"/>
                <w:b/>
                <w:bCs/>
                <w:color w:val="1F3864" w:themeColor="accent1" w:themeShade="80"/>
              </w:rPr>
            </w:pPr>
            <w:r w:rsidRPr="002B1AEC">
              <w:rPr>
                <w:rFonts w:cstheme="minorHAnsi"/>
                <w:b/>
                <w:bCs/>
                <w:color w:val="1F3864" w:themeColor="accent1" w:themeShade="80"/>
                <w:rtl/>
              </w:rPr>
              <w:t>الــــريـــاضيـــات</w:t>
            </w:r>
          </w:p>
        </w:tc>
        <w:tc>
          <w:tcPr>
            <w:tcW w:w="2674" w:type="dxa"/>
            <w:gridSpan w:val="5"/>
          </w:tcPr>
          <w:p w14:paraId="02411852" w14:textId="77777777" w:rsidR="00CF0D1B" w:rsidRPr="00EF3902" w:rsidRDefault="00CF0D1B" w:rsidP="00165E2F">
            <w:pPr>
              <w:tabs>
                <w:tab w:val="center" w:pos="1380"/>
                <w:tab w:val="right" w:pos="2760"/>
              </w:tabs>
              <w:jc w:val="center"/>
              <w:rPr>
                <w:rFonts w:cstheme="minorHAnsi"/>
                <w:b/>
                <w:bCs/>
                <w:color w:val="EE0000"/>
              </w:rPr>
            </w:pPr>
            <w:r w:rsidRPr="002B1AEC">
              <w:rPr>
                <w:rFonts w:cstheme="minorHAnsi"/>
                <w:b/>
                <w:bCs/>
                <w:color w:val="EE0000"/>
                <w:rtl/>
              </w:rPr>
              <w:t>اللــــغـــة العـــربيـــــة</w:t>
            </w:r>
          </w:p>
        </w:tc>
        <w:tc>
          <w:tcPr>
            <w:tcW w:w="2405" w:type="dxa"/>
            <w:vMerge w:val="restart"/>
            <w:tcBorders>
              <w:tr2bl w:val="single" w:sz="4" w:space="0" w:color="auto"/>
            </w:tcBorders>
          </w:tcPr>
          <w:p w14:paraId="164EA109" w14:textId="77777777" w:rsidR="00CF0D1B" w:rsidRDefault="00CF0D1B" w:rsidP="00165E2F">
            <w:pPr>
              <w:rPr>
                <w:rFonts w:cstheme="minorHAnsi"/>
                <w:b/>
                <w:bCs/>
                <w:sz w:val="20"/>
                <w:szCs w:val="20"/>
                <w:rtl/>
              </w:rPr>
            </w:pPr>
          </w:p>
          <w:p w14:paraId="6184A64B" w14:textId="77777777" w:rsidR="00CF0D1B" w:rsidRDefault="00CF0D1B" w:rsidP="00165E2F">
            <w:pPr>
              <w:rPr>
                <w:rFonts w:cstheme="minorHAnsi"/>
                <w:b/>
                <w:bCs/>
                <w:sz w:val="20"/>
                <w:szCs w:val="20"/>
                <w:rtl/>
              </w:rPr>
            </w:pPr>
            <w:r>
              <w:rPr>
                <w:rFonts w:cstheme="minorHAnsi" w:hint="cs"/>
                <w:b/>
                <w:bCs/>
                <w:sz w:val="20"/>
                <w:szCs w:val="20"/>
                <w:rtl/>
              </w:rPr>
              <w:t>الأنــــــــــــــــــــشـــــــــــــــــــــــطـــــــــــــــــة</w:t>
            </w:r>
          </w:p>
          <w:p w14:paraId="38EC7BCA" w14:textId="77777777" w:rsidR="00CF0D1B" w:rsidRDefault="00CF0D1B" w:rsidP="00165E2F">
            <w:pPr>
              <w:rPr>
                <w:rFonts w:cstheme="minorHAnsi"/>
                <w:b/>
                <w:bCs/>
                <w:sz w:val="20"/>
                <w:szCs w:val="20"/>
                <w:rtl/>
              </w:rPr>
            </w:pPr>
          </w:p>
          <w:p w14:paraId="6355C77A" w14:textId="77777777" w:rsidR="00CF0D1B" w:rsidRDefault="00CF0D1B" w:rsidP="00165E2F">
            <w:pPr>
              <w:rPr>
                <w:rFonts w:cstheme="minorHAnsi"/>
                <w:b/>
                <w:bCs/>
                <w:sz w:val="20"/>
                <w:szCs w:val="20"/>
                <w:rtl/>
              </w:rPr>
            </w:pPr>
          </w:p>
          <w:p w14:paraId="6CD27E04" w14:textId="77777777" w:rsidR="00CF0D1B" w:rsidRDefault="00CF0D1B" w:rsidP="00165E2F">
            <w:pPr>
              <w:jc w:val="right"/>
              <w:rPr>
                <w:rFonts w:cstheme="minorHAnsi"/>
                <w:b/>
                <w:bCs/>
                <w:sz w:val="20"/>
                <w:szCs w:val="20"/>
                <w:rtl/>
              </w:rPr>
            </w:pPr>
            <w:r>
              <w:rPr>
                <w:rFonts w:cstheme="minorHAnsi" w:hint="cs"/>
                <w:b/>
                <w:bCs/>
                <w:sz w:val="20"/>
                <w:szCs w:val="20"/>
                <w:rtl/>
              </w:rPr>
              <w:t>التــــــــــــــــــــــلامـــــــــــــــــيــــــــــــــــــــــذ</w:t>
            </w:r>
          </w:p>
          <w:p w14:paraId="6239527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B37670" w:rsidRPr="000A4346" w14:paraId="54BABF82" w14:textId="77777777" w:rsidTr="00B37670">
        <w:trPr>
          <w:cantSplit/>
          <w:trHeight w:val="1290"/>
        </w:trPr>
        <w:tc>
          <w:tcPr>
            <w:tcW w:w="992" w:type="dxa"/>
            <w:vMerge/>
            <w:textDirection w:val="btLr"/>
          </w:tcPr>
          <w:p w14:paraId="2671C2E5" w14:textId="77777777" w:rsidR="00CF0D1B" w:rsidRPr="00DE003B" w:rsidRDefault="00CF0D1B" w:rsidP="00165E2F">
            <w:pPr>
              <w:ind w:left="113" w:right="113"/>
              <w:jc w:val="center"/>
              <w:rPr>
                <w:rFonts w:cstheme="minorHAnsi"/>
                <w:b/>
                <w:bCs/>
                <w:color w:val="A66500"/>
                <w:sz w:val="20"/>
                <w:szCs w:val="20"/>
                <w:rtl/>
              </w:rPr>
            </w:pPr>
          </w:p>
        </w:tc>
        <w:tc>
          <w:tcPr>
            <w:tcW w:w="851" w:type="dxa"/>
            <w:textDirection w:val="btLr"/>
            <w:vAlign w:val="center"/>
          </w:tcPr>
          <w:p w14:paraId="754EA015" w14:textId="77777777" w:rsidR="00CF0D1B" w:rsidRPr="0019662C" w:rsidRDefault="00CF0D1B" w:rsidP="00165E2F">
            <w:pPr>
              <w:ind w:left="113" w:right="113"/>
              <w:jc w:val="center"/>
              <w:rPr>
                <w:rFonts w:cstheme="minorHAnsi"/>
                <w:b/>
                <w:bCs/>
                <w:color w:val="A66500"/>
                <w:sz w:val="18"/>
                <w:szCs w:val="18"/>
              </w:rPr>
            </w:pPr>
            <w:r>
              <w:rPr>
                <w:rFonts w:cstheme="minorHAnsi" w:hint="cs"/>
                <w:b/>
                <w:bCs/>
                <w:color w:val="A66500"/>
                <w:sz w:val="18"/>
                <w:szCs w:val="18"/>
                <w:rtl/>
              </w:rPr>
              <w:t>معدل التقويم المستمر</w:t>
            </w:r>
          </w:p>
        </w:tc>
        <w:tc>
          <w:tcPr>
            <w:tcW w:w="850" w:type="dxa"/>
            <w:textDirection w:val="btLr"/>
            <w:vAlign w:val="center"/>
          </w:tcPr>
          <w:p w14:paraId="64603E1D" w14:textId="77777777" w:rsidR="00CF0D1B" w:rsidRPr="00DE003B" w:rsidRDefault="00CF0D1B" w:rsidP="00165E2F">
            <w:pPr>
              <w:ind w:left="113" w:right="113"/>
              <w:jc w:val="center"/>
              <w:rPr>
                <w:rFonts w:cstheme="minorHAnsi" w:hint="cs"/>
                <w:b/>
                <w:bCs/>
                <w:color w:val="538135" w:themeColor="accent6" w:themeShade="BF"/>
                <w:sz w:val="16"/>
                <w:szCs w:val="16"/>
                <w:rtl/>
                <w:lang w:bidi="ar-DZ"/>
              </w:rPr>
            </w:pPr>
            <w:r>
              <w:rPr>
                <w:rFonts w:cstheme="minorHAnsi" w:hint="cs"/>
                <w:b/>
                <w:bCs/>
                <w:color w:val="538135" w:themeColor="accent6" w:themeShade="BF"/>
                <w:sz w:val="18"/>
                <w:szCs w:val="18"/>
                <w:rtl/>
                <w:lang w:bidi="ar-DZ"/>
              </w:rPr>
              <w:t>معدل التقويم المستمر</w:t>
            </w:r>
          </w:p>
        </w:tc>
        <w:tc>
          <w:tcPr>
            <w:tcW w:w="567" w:type="dxa"/>
            <w:vMerge/>
            <w:textDirection w:val="btLr"/>
          </w:tcPr>
          <w:p w14:paraId="5B3BBB5F" w14:textId="77777777" w:rsidR="00CF0D1B" w:rsidRDefault="00CF0D1B" w:rsidP="00165E2F">
            <w:pPr>
              <w:ind w:left="113" w:right="113"/>
              <w:jc w:val="center"/>
              <w:rPr>
                <w:rFonts w:cstheme="minorHAnsi"/>
                <w:b/>
                <w:bCs/>
                <w:color w:val="1F3864" w:themeColor="accent1" w:themeShade="80"/>
                <w:sz w:val="18"/>
                <w:szCs w:val="18"/>
                <w:rtl/>
              </w:rPr>
            </w:pPr>
          </w:p>
        </w:tc>
        <w:tc>
          <w:tcPr>
            <w:tcW w:w="587" w:type="dxa"/>
            <w:textDirection w:val="btLr"/>
          </w:tcPr>
          <w:p w14:paraId="1D900760" w14:textId="77777777" w:rsidR="00CF0D1B" w:rsidRDefault="00CF0D1B" w:rsidP="00165E2F">
            <w:pPr>
              <w:ind w:left="113" w:right="113"/>
              <w:jc w:val="center"/>
              <w:rPr>
                <w:rFonts w:cstheme="minorHAnsi" w:hint="cs"/>
                <w:b/>
                <w:bCs/>
                <w:color w:val="1F3864" w:themeColor="accent1" w:themeShade="80"/>
                <w:sz w:val="18"/>
                <w:szCs w:val="18"/>
                <w:rtl/>
              </w:rPr>
            </w:pPr>
            <w:r>
              <w:rPr>
                <w:rFonts w:cstheme="minorHAnsi" w:hint="cs"/>
                <w:b/>
                <w:bCs/>
                <w:color w:val="1F3864" w:themeColor="accent1" w:themeShade="80"/>
                <w:sz w:val="18"/>
                <w:szCs w:val="18"/>
                <w:rtl/>
              </w:rPr>
              <w:t>معدل المادة</w:t>
            </w:r>
          </w:p>
        </w:tc>
        <w:tc>
          <w:tcPr>
            <w:tcW w:w="425" w:type="dxa"/>
            <w:textDirection w:val="btLr"/>
          </w:tcPr>
          <w:p w14:paraId="3977BBE0" w14:textId="77777777" w:rsidR="00CF0D1B" w:rsidRPr="00DE003B" w:rsidRDefault="00CF0D1B" w:rsidP="00165E2F">
            <w:pPr>
              <w:ind w:left="113" w:right="113"/>
              <w:jc w:val="center"/>
              <w:rPr>
                <w:rFonts w:cstheme="minorHAnsi"/>
                <w:b/>
                <w:bCs/>
                <w:color w:val="1F3864" w:themeColor="accent1" w:themeShade="80"/>
                <w:sz w:val="18"/>
                <w:szCs w:val="18"/>
                <w:rtl/>
              </w:rPr>
            </w:pPr>
            <w:r>
              <w:rPr>
                <w:rFonts w:cstheme="minorHAnsi" w:hint="cs"/>
                <w:b/>
                <w:bCs/>
                <w:color w:val="1F3864" w:themeColor="accent1" w:themeShade="80"/>
                <w:sz w:val="18"/>
                <w:szCs w:val="18"/>
                <w:rtl/>
              </w:rPr>
              <w:t>الاختبار</w:t>
            </w:r>
          </w:p>
        </w:tc>
        <w:tc>
          <w:tcPr>
            <w:tcW w:w="426" w:type="dxa"/>
            <w:textDirection w:val="btLr"/>
            <w:vAlign w:val="center"/>
          </w:tcPr>
          <w:p w14:paraId="416F5D96" w14:textId="77777777" w:rsidR="00CF0D1B" w:rsidRPr="006843F6" w:rsidRDefault="00CF0D1B" w:rsidP="00165E2F">
            <w:pPr>
              <w:ind w:left="113" w:right="113"/>
              <w:jc w:val="center"/>
              <w:rPr>
                <w:rFonts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DE003B">
              <w:rPr>
                <w:rFonts w:cstheme="minorHAnsi"/>
                <w:b/>
                <w:bCs/>
                <w:color w:val="1F3864" w:themeColor="accent1" w:themeShade="80"/>
                <w:sz w:val="18"/>
                <w:szCs w:val="18"/>
                <w:rtl/>
              </w:rPr>
              <w:t>الفضاء والهندسة</w:t>
            </w:r>
          </w:p>
        </w:tc>
        <w:tc>
          <w:tcPr>
            <w:tcW w:w="425" w:type="dxa"/>
            <w:textDirection w:val="btLr"/>
            <w:vAlign w:val="center"/>
          </w:tcPr>
          <w:p w14:paraId="68661BD5" w14:textId="77777777" w:rsidR="00CF0D1B" w:rsidRPr="0019662C" w:rsidRDefault="00CF0D1B" w:rsidP="00165E2F">
            <w:pPr>
              <w:ind w:left="113" w:right="113"/>
              <w:jc w:val="center"/>
              <w:rPr>
                <w:rFonts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DE003B">
              <w:rPr>
                <w:rFonts w:cstheme="minorHAnsi"/>
                <w:b/>
                <w:bCs/>
                <w:color w:val="1F3864" w:themeColor="accent1" w:themeShade="80"/>
                <w:sz w:val="18"/>
                <w:szCs w:val="18"/>
                <w:rtl/>
              </w:rPr>
              <w:t>تنظيم المعطيات</w:t>
            </w:r>
          </w:p>
        </w:tc>
        <w:tc>
          <w:tcPr>
            <w:tcW w:w="425" w:type="dxa"/>
            <w:textDirection w:val="btLr"/>
            <w:vAlign w:val="center"/>
          </w:tcPr>
          <w:p w14:paraId="30469A23" w14:textId="77777777" w:rsidR="00CF0D1B" w:rsidRPr="006843F6" w:rsidRDefault="00CF0D1B" w:rsidP="00165E2F">
            <w:pPr>
              <w:ind w:left="113" w:right="113"/>
              <w:jc w:val="center"/>
              <w:rPr>
                <w:rFonts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DE003B">
              <w:rPr>
                <w:rFonts w:cstheme="minorHAnsi"/>
                <w:b/>
                <w:bCs/>
                <w:color w:val="1F3864" w:themeColor="accent1" w:themeShade="80"/>
                <w:sz w:val="18"/>
                <w:szCs w:val="18"/>
                <w:rtl/>
              </w:rPr>
              <w:t>المقادير والقياس</w:t>
            </w:r>
          </w:p>
        </w:tc>
        <w:tc>
          <w:tcPr>
            <w:tcW w:w="425" w:type="dxa"/>
            <w:textDirection w:val="btLr"/>
            <w:vAlign w:val="center"/>
          </w:tcPr>
          <w:p w14:paraId="1F940FCD" w14:textId="77777777" w:rsidR="00CF0D1B" w:rsidRPr="006843F6" w:rsidRDefault="00CF0D1B" w:rsidP="00165E2F">
            <w:pPr>
              <w:ind w:left="113" w:right="113"/>
              <w:jc w:val="center"/>
              <w:rPr>
                <w:rFonts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DE003B">
              <w:rPr>
                <w:rFonts w:cstheme="minorHAnsi"/>
                <w:b/>
                <w:bCs/>
                <w:color w:val="1F3864" w:themeColor="accent1" w:themeShade="80"/>
                <w:sz w:val="18"/>
                <w:szCs w:val="18"/>
                <w:rtl/>
              </w:rPr>
              <w:t>الأعداد والحساب</w:t>
            </w:r>
          </w:p>
        </w:tc>
        <w:tc>
          <w:tcPr>
            <w:tcW w:w="548" w:type="dxa"/>
            <w:textDirection w:val="btLr"/>
          </w:tcPr>
          <w:p w14:paraId="0E2EF235" w14:textId="77777777" w:rsidR="00CF0D1B" w:rsidRDefault="00CF0D1B" w:rsidP="00165E2F">
            <w:pPr>
              <w:ind w:left="113" w:right="113"/>
              <w:jc w:val="center"/>
              <w:rPr>
                <w:rFonts w:cstheme="minorHAnsi" w:hint="cs"/>
                <w:b/>
                <w:bCs/>
                <w:color w:val="EE0000"/>
                <w:sz w:val="18"/>
                <w:szCs w:val="18"/>
                <w:rtl/>
                <w:lang w:bidi="ar-DZ"/>
              </w:rPr>
            </w:pPr>
            <w:r>
              <w:rPr>
                <w:rFonts w:cstheme="minorHAnsi" w:hint="cs"/>
                <w:b/>
                <w:bCs/>
                <w:color w:val="EE0000"/>
                <w:sz w:val="18"/>
                <w:szCs w:val="18"/>
                <w:rtl/>
                <w:lang w:bidi="ar-DZ"/>
              </w:rPr>
              <w:t>معدل المادة</w:t>
            </w:r>
          </w:p>
        </w:tc>
        <w:tc>
          <w:tcPr>
            <w:tcW w:w="425" w:type="dxa"/>
            <w:textDirection w:val="btLr"/>
          </w:tcPr>
          <w:p w14:paraId="3A0EA0B7" w14:textId="77777777" w:rsidR="00CF0D1B" w:rsidRPr="00DE003B" w:rsidRDefault="00CF0D1B" w:rsidP="00165E2F">
            <w:pPr>
              <w:ind w:left="113" w:right="113"/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  <w:rtl/>
                <w:lang w:bidi="ar-DZ"/>
              </w:rPr>
            </w:pPr>
            <w:r>
              <w:rPr>
                <w:rFonts w:cstheme="minorHAnsi" w:hint="cs"/>
                <w:b/>
                <w:bCs/>
                <w:color w:val="EE0000"/>
                <w:sz w:val="18"/>
                <w:szCs w:val="18"/>
                <w:rtl/>
                <w:lang w:bidi="ar-DZ"/>
              </w:rPr>
              <w:t>الاختبار</w:t>
            </w:r>
          </w:p>
        </w:tc>
        <w:tc>
          <w:tcPr>
            <w:tcW w:w="425" w:type="dxa"/>
            <w:textDirection w:val="btLr"/>
            <w:vAlign w:val="center"/>
          </w:tcPr>
          <w:p w14:paraId="5E384E91" w14:textId="77777777" w:rsidR="00CF0D1B" w:rsidRPr="0019662C" w:rsidRDefault="00CF0D1B" w:rsidP="00165E2F">
            <w:pPr>
              <w:ind w:left="113" w:right="113"/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  <w:r w:rsidRPr="00DE003B">
              <w:rPr>
                <w:rFonts w:cstheme="minorHAnsi" w:hint="cs"/>
                <w:b/>
                <w:bCs/>
                <w:color w:val="EE0000"/>
                <w:sz w:val="18"/>
                <w:szCs w:val="18"/>
                <w:rtl/>
              </w:rPr>
              <w:t>الكتابة</w:t>
            </w:r>
            <w:r>
              <w:rPr>
                <w:rFonts w:cstheme="minorHAnsi" w:hint="cs"/>
                <w:b/>
                <w:bCs/>
                <w:color w:val="EE0000"/>
                <w:sz w:val="18"/>
                <w:szCs w:val="18"/>
                <w:rtl/>
              </w:rPr>
              <w:t xml:space="preserve"> والإملاء</w:t>
            </w:r>
          </w:p>
        </w:tc>
        <w:tc>
          <w:tcPr>
            <w:tcW w:w="567" w:type="dxa"/>
            <w:textDirection w:val="btLr"/>
            <w:vAlign w:val="center"/>
          </w:tcPr>
          <w:p w14:paraId="312AF275" w14:textId="775AB7BE" w:rsidR="00CF0D1B" w:rsidRPr="00D968B6" w:rsidRDefault="00CF0D1B" w:rsidP="00072FA8">
            <w:pPr>
              <w:ind w:left="113" w:right="113"/>
              <w:jc w:val="center"/>
              <w:rPr>
                <w:rFonts w:cstheme="minorHAnsi"/>
                <w:b/>
                <w:bCs/>
                <w:color w:val="EE0000"/>
                <w:sz w:val="16"/>
                <w:szCs w:val="16"/>
                <w:rtl/>
              </w:rPr>
            </w:pPr>
            <w:r w:rsidRPr="00D968B6">
              <w:rPr>
                <w:rFonts w:cstheme="minorHAnsi" w:hint="cs"/>
                <w:b/>
                <w:bCs/>
                <w:color w:val="EE0000"/>
                <w:sz w:val="16"/>
                <w:szCs w:val="16"/>
                <w:rtl/>
              </w:rPr>
              <w:t>ال</w:t>
            </w:r>
            <w:r w:rsidRPr="00D968B6">
              <w:rPr>
                <w:rFonts w:cstheme="minorHAnsi"/>
                <w:b/>
                <w:bCs/>
                <w:color w:val="EE0000"/>
                <w:sz w:val="16"/>
                <w:szCs w:val="16"/>
                <w:rtl/>
              </w:rPr>
              <w:t>قراءة</w:t>
            </w:r>
          </w:p>
          <w:p w14:paraId="57A44DEA" w14:textId="79D68028" w:rsidR="00CF0D1B" w:rsidRPr="0019662C" w:rsidRDefault="00D968B6" w:rsidP="00165E2F">
            <w:pPr>
              <w:ind w:left="113" w:right="113"/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  <w:r w:rsidRPr="00D968B6">
              <w:rPr>
                <w:rFonts w:cstheme="minorHAnsi" w:hint="cs"/>
                <w:b/>
                <w:bCs/>
                <w:color w:val="EE0000"/>
                <w:sz w:val="16"/>
                <w:szCs w:val="16"/>
                <w:rtl/>
              </w:rPr>
              <w:t>والمحفوظات</w:t>
            </w:r>
          </w:p>
        </w:tc>
        <w:tc>
          <w:tcPr>
            <w:tcW w:w="709" w:type="dxa"/>
            <w:textDirection w:val="btLr"/>
            <w:vAlign w:val="center"/>
          </w:tcPr>
          <w:p w14:paraId="554DFAEC" w14:textId="77777777" w:rsidR="00CF0D1B" w:rsidRDefault="00CF0D1B" w:rsidP="00165E2F">
            <w:pPr>
              <w:ind w:left="113" w:right="113"/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  <w:r>
              <w:rPr>
                <w:rFonts w:cstheme="minorHAnsi" w:hint="cs"/>
                <w:b/>
                <w:bCs/>
                <w:color w:val="EE0000"/>
                <w:sz w:val="18"/>
                <w:szCs w:val="18"/>
                <w:rtl/>
              </w:rPr>
              <w:t xml:space="preserve">التعبير </w:t>
            </w:r>
            <w:proofErr w:type="gramStart"/>
            <w:r>
              <w:rPr>
                <w:rFonts w:cstheme="minorHAnsi" w:hint="cs"/>
                <w:b/>
                <w:bCs/>
                <w:color w:val="EE0000"/>
                <w:sz w:val="18"/>
                <w:szCs w:val="18"/>
                <w:rtl/>
              </w:rPr>
              <w:t>والتواصل</w:t>
            </w:r>
            <w:r w:rsidRPr="002B1AEC">
              <w:rPr>
                <w:rFonts w:cstheme="minorHAnsi"/>
                <w:b/>
                <w:bCs/>
                <w:color w:val="EE0000"/>
                <w:sz w:val="18"/>
                <w:szCs w:val="18"/>
                <w:rtl/>
              </w:rPr>
              <w:t xml:space="preserve">  الشفوي</w:t>
            </w:r>
            <w:proofErr w:type="gramEnd"/>
          </w:p>
          <w:p w14:paraId="2BA025AC" w14:textId="77777777" w:rsidR="00CF0D1B" w:rsidRDefault="00CF0D1B" w:rsidP="00165E2F">
            <w:pPr>
              <w:ind w:left="113" w:right="113"/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</w:p>
          <w:p w14:paraId="39D20D94" w14:textId="77777777" w:rsidR="00CF0D1B" w:rsidRPr="0019662C" w:rsidRDefault="00CF0D1B" w:rsidP="00165E2F">
            <w:pPr>
              <w:ind w:left="113" w:right="113"/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</w:p>
        </w:tc>
        <w:tc>
          <w:tcPr>
            <w:tcW w:w="2405" w:type="dxa"/>
            <w:vMerge/>
            <w:tcBorders>
              <w:tr2bl w:val="single" w:sz="4" w:space="0" w:color="auto"/>
            </w:tcBorders>
          </w:tcPr>
          <w:p w14:paraId="4A5FB54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4760AB7E" w14:textId="77777777" w:rsidTr="00B37670">
        <w:trPr>
          <w:trHeight w:val="296"/>
        </w:trPr>
        <w:tc>
          <w:tcPr>
            <w:tcW w:w="992" w:type="dxa"/>
          </w:tcPr>
          <w:p w14:paraId="1B51C01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2A42C80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5EFFE18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197BA1A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36F4700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A7BCFB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5ADD226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07ECC9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B7AEB7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5A8C3F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7673E03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66D318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6123E5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74EE8D2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EAB2E6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081FCF4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219AA6AF" w14:textId="77777777" w:rsidTr="00B37670">
        <w:trPr>
          <w:trHeight w:val="324"/>
        </w:trPr>
        <w:tc>
          <w:tcPr>
            <w:tcW w:w="992" w:type="dxa"/>
          </w:tcPr>
          <w:p w14:paraId="629FD78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291CB00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4C9925A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2A45505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402875B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B39ED3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284D2B3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380DD7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1BBEB7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1448BD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4DB5BB0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FD5DCE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A887B6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40F4324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339CFA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0BDFBE7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371FD6AB" w14:textId="77777777" w:rsidTr="00B37670">
        <w:trPr>
          <w:trHeight w:val="324"/>
        </w:trPr>
        <w:tc>
          <w:tcPr>
            <w:tcW w:w="992" w:type="dxa"/>
          </w:tcPr>
          <w:p w14:paraId="44F95E0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2D99970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7842AE0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11AD98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6E18A0B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1DA193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67064EA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8058B8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07C5BE5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823C76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1FA686C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28E370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4E19EC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4E94D13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E2C240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3E6EAE4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78278C8C" w14:textId="77777777" w:rsidTr="00B37670">
        <w:trPr>
          <w:trHeight w:val="296"/>
        </w:trPr>
        <w:tc>
          <w:tcPr>
            <w:tcW w:w="992" w:type="dxa"/>
          </w:tcPr>
          <w:p w14:paraId="5B7B3CE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21DC618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1E9567C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64BC30C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22A87EE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518AB9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0E7AE97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C5B438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439C4C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73F6F2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0798B32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081D42D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59A3F5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697CFBD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AD758E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3279726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1470BDF0" w14:textId="77777777" w:rsidTr="00B37670">
        <w:trPr>
          <w:trHeight w:val="324"/>
        </w:trPr>
        <w:tc>
          <w:tcPr>
            <w:tcW w:w="992" w:type="dxa"/>
          </w:tcPr>
          <w:p w14:paraId="2047C59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7C7490C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1EE297A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75E0C39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4ABCADE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3696C4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3E6C0AC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1E6617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0E35DEA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3ABB75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2DA6269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A22D3A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051EB05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055FF16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4CBD5A5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17402FA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4AEC52FA" w14:textId="77777777" w:rsidTr="00B37670">
        <w:trPr>
          <w:trHeight w:val="324"/>
        </w:trPr>
        <w:tc>
          <w:tcPr>
            <w:tcW w:w="992" w:type="dxa"/>
          </w:tcPr>
          <w:p w14:paraId="4433505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7F9EF81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10A18C2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208AE51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0B82DE2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6902B6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53DD9D4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7E69F1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572962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7F6B9E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4F475A3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F5CD4E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760BBD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451244B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68E35A7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7511E78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636B64F6" w14:textId="77777777" w:rsidTr="00B37670">
        <w:trPr>
          <w:trHeight w:val="324"/>
        </w:trPr>
        <w:tc>
          <w:tcPr>
            <w:tcW w:w="992" w:type="dxa"/>
          </w:tcPr>
          <w:p w14:paraId="6738235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6FB1081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758F3BE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12F9208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7A60886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45E5A5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12BDBEC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44C06E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3B25B8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C6E5B6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20B566F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A3B144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786A54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037EECA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748CEE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7F365BC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7B907093" w14:textId="77777777" w:rsidTr="00B37670">
        <w:trPr>
          <w:trHeight w:val="296"/>
        </w:trPr>
        <w:tc>
          <w:tcPr>
            <w:tcW w:w="992" w:type="dxa"/>
          </w:tcPr>
          <w:p w14:paraId="2A0D2DD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56A3C62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63F693F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0597995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23E1747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B3CFFD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0E2FF7C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141863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9C73F5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BD6493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46C2D36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B35519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0787DDA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024F3AA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48A744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3E9BD6E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45B029F1" w14:textId="77777777" w:rsidTr="00B37670">
        <w:trPr>
          <w:trHeight w:val="324"/>
        </w:trPr>
        <w:tc>
          <w:tcPr>
            <w:tcW w:w="992" w:type="dxa"/>
          </w:tcPr>
          <w:p w14:paraId="6F3B9FA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5D67B07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6DE8A78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116EF28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685A156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2F408C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4700A30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E7A8E3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EADE16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FAD83D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2EA78AE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C88717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974FEB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285CF70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117D3F4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0CF2479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55D9B1E8" w14:textId="77777777" w:rsidTr="00B37670">
        <w:trPr>
          <w:trHeight w:val="324"/>
        </w:trPr>
        <w:tc>
          <w:tcPr>
            <w:tcW w:w="992" w:type="dxa"/>
          </w:tcPr>
          <w:p w14:paraId="1245D91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1CA63FB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30E6383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0B06E0A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21E4741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446EDB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4019C73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7FC64F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8BB403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29B2C9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460A4F9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49BDFE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AEA1D9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427D7D2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6335FD9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294EFA0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56BBD191" w14:textId="77777777" w:rsidTr="00B37670">
        <w:trPr>
          <w:trHeight w:val="296"/>
        </w:trPr>
        <w:tc>
          <w:tcPr>
            <w:tcW w:w="992" w:type="dxa"/>
          </w:tcPr>
          <w:p w14:paraId="1B8AFE4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3E4AB4D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5307EF3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72713F1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7D8F1A7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5F74CD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2B4B35C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F5A3E1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40D312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922962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4EE6535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5182B4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B40907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6F2167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055B8A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73992F6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5229AB01" w14:textId="77777777" w:rsidTr="00B37670">
        <w:trPr>
          <w:trHeight w:val="324"/>
        </w:trPr>
        <w:tc>
          <w:tcPr>
            <w:tcW w:w="992" w:type="dxa"/>
          </w:tcPr>
          <w:p w14:paraId="7E637F6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4A1BFA3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E5C1CB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1EC6DD3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4E226CE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9B91B3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6D56988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E27253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ECAF69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B61AE6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2D6C992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A3D6BE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1614FD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6D41AE0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BBED74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3354AAD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7E799549" w14:textId="77777777" w:rsidTr="00B37670">
        <w:trPr>
          <w:trHeight w:val="324"/>
        </w:trPr>
        <w:tc>
          <w:tcPr>
            <w:tcW w:w="992" w:type="dxa"/>
          </w:tcPr>
          <w:p w14:paraId="23921D1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3773632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60B0DBC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7BEBB1E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1C1625D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8B5B6D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0E342FD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031D48B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57B71F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BD0EB2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58D910E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A6A457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9F6932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03784B9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8F87C4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2FC39D6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7330A7D4" w14:textId="77777777" w:rsidTr="00B37670">
        <w:trPr>
          <w:trHeight w:val="324"/>
        </w:trPr>
        <w:tc>
          <w:tcPr>
            <w:tcW w:w="992" w:type="dxa"/>
          </w:tcPr>
          <w:p w14:paraId="196105D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3A28AC7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456C478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66004BF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346F721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277AB2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33EDBAC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22251C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9A947E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E38D46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5539E2B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8BC4CA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AD5239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DC2526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62E04CB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51EC597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05AAB6A3" w14:textId="77777777" w:rsidTr="00B37670">
        <w:trPr>
          <w:trHeight w:val="296"/>
        </w:trPr>
        <w:tc>
          <w:tcPr>
            <w:tcW w:w="992" w:type="dxa"/>
          </w:tcPr>
          <w:p w14:paraId="2CA3776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1628D9A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3833963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2E16AA0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3686880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21DE73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303CCF7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7EF42C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0E1712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03BEF37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4F8EA6D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EA48AE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971D49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1EF4F3A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633347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656F9B6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0CB825F9" w14:textId="77777777" w:rsidTr="00B37670">
        <w:trPr>
          <w:trHeight w:val="324"/>
        </w:trPr>
        <w:tc>
          <w:tcPr>
            <w:tcW w:w="992" w:type="dxa"/>
          </w:tcPr>
          <w:p w14:paraId="012D3F5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3FE4BCC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452C2BD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4A9B9A5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4E7D12B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F449E4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7679A7F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42CBCB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34F9AC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0FF0D0C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2485528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9BB094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075F267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6854200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E5DF3E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7563B23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42C3C83B" w14:textId="77777777" w:rsidTr="00B37670">
        <w:trPr>
          <w:trHeight w:val="324"/>
        </w:trPr>
        <w:tc>
          <w:tcPr>
            <w:tcW w:w="992" w:type="dxa"/>
          </w:tcPr>
          <w:p w14:paraId="0F95740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7391480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785D8D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54DC79E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293DB64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F86014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12EBF1F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00AD424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1D5741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4D27FD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5A7EAA3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854D8F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A15806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25EB0FF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45D01A9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5B9A1FD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1510F492" w14:textId="77777777" w:rsidTr="00B37670">
        <w:trPr>
          <w:trHeight w:val="296"/>
        </w:trPr>
        <w:tc>
          <w:tcPr>
            <w:tcW w:w="992" w:type="dxa"/>
          </w:tcPr>
          <w:p w14:paraId="6BE54C7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56B31A3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3001979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4821F72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5A13E8A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8D0A20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06E41D0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83ADB3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04F83A2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1DC938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4615AC2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87AB19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5FB714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A367E7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579DD5B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5D1BF84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54CE3DA4" w14:textId="77777777" w:rsidTr="00B37670">
        <w:trPr>
          <w:trHeight w:val="324"/>
        </w:trPr>
        <w:tc>
          <w:tcPr>
            <w:tcW w:w="992" w:type="dxa"/>
          </w:tcPr>
          <w:p w14:paraId="468335A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32AEB68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739DA8A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025C8E7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33D2969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0E8088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509B320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CDBF9D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E0D3E4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D1BA74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58ED151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A4E626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C22D85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6FD2A59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F28B60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57DD032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421D4F90" w14:textId="77777777" w:rsidTr="00B37670">
        <w:trPr>
          <w:trHeight w:val="324"/>
        </w:trPr>
        <w:tc>
          <w:tcPr>
            <w:tcW w:w="992" w:type="dxa"/>
          </w:tcPr>
          <w:p w14:paraId="071F93F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617B7CC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596FFF7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8A96D0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56C765E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A9C2A2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1409E39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A6D3EB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C0C066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45DF33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0349148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5A5165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9571A9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2DA4F86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CDACC4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60DAB9F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0A04CC7E" w14:textId="77777777" w:rsidTr="00B37670">
        <w:trPr>
          <w:trHeight w:val="296"/>
        </w:trPr>
        <w:tc>
          <w:tcPr>
            <w:tcW w:w="992" w:type="dxa"/>
          </w:tcPr>
          <w:p w14:paraId="7982137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0E309E8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7A3DAD9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2B38E42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4094860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CE7862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791343F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32234F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0257AFD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901B48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51778EB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2A9D93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8FF06A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6AAFB95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72663C1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571CE18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49A40176" w14:textId="77777777" w:rsidTr="00B37670">
        <w:trPr>
          <w:trHeight w:val="324"/>
        </w:trPr>
        <w:tc>
          <w:tcPr>
            <w:tcW w:w="992" w:type="dxa"/>
          </w:tcPr>
          <w:p w14:paraId="7525A61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4061693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740D567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EBBE38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4913D3D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8B36C6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365257D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001150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4903DF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CA58B0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75D2D5F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46769E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E55AE0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8026C2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4FFD038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387DB56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18055620" w14:textId="77777777" w:rsidTr="00B37670">
        <w:trPr>
          <w:trHeight w:val="324"/>
        </w:trPr>
        <w:tc>
          <w:tcPr>
            <w:tcW w:w="992" w:type="dxa"/>
          </w:tcPr>
          <w:p w14:paraId="33D8E0B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22308B1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3B54D25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4015228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05DB4CC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91C06D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533F3C9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C039E6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1E0CEC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86A723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06AC05B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064FD2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0D4F89D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F6704E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6E349E1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73A18F5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058C6E62" w14:textId="77777777" w:rsidTr="00B37670">
        <w:trPr>
          <w:trHeight w:val="324"/>
        </w:trPr>
        <w:tc>
          <w:tcPr>
            <w:tcW w:w="992" w:type="dxa"/>
          </w:tcPr>
          <w:p w14:paraId="1FC5C8C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01B4CBF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1000BF3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07B51CB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4A1C7B7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1BA5BC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255FB45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39544C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07CF08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0423F0D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71DA34F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B2E42D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8C80A6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4D43DD6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F914C9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443377E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638C9276" w14:textId="77777777" w:rsidTr="00B37670">
        <w:trPr>
          <w:trHeight w:val="296"/>
        </w:trPr>
        <w:tc>
          <w:tcPr>
            <w:tcW w:w="992" w:type="dxa"/>
          </w:tcPr>
          <w:p w14:paraId="77734A5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1CF6DF6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45E5C53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1ACAC0E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6F57C23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4C2F02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1583F44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023F98D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CD767C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EB4A71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037BFD5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6B3E65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E97DC8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22F5550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8CCE4B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276EDFC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70A2F25F" w14:textId="77777777" w:rsidTr="00B37670">
        <w:trPr>
          <w:trHeight w:val="324"/>
        </w:trPr>
        <w:tc>
          <w:tcPr>
            <w:tcW w:w="992" w:type="dxa"/>
          </w:tcPr>
          <w:p w14:paraId="22DBB4A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61AE20D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702EBE7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4C4D6CF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515B01B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B5CF71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287EDBC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5C25FA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CDB3A0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14E855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6C5D860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AEAF83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0341D2D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0F43438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28334D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1E8F0AE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4F66F424" w14:textId="77777777" w:rsidTr="00B37670">
        <w:trPr>
          <w:trHeight w:val="324"/>
        </w:trPr>
        <w:tc>
          <w:tcPr>
            <w:tcW w:w="992" w:type="dxa"/>
          </w:tcPr>
          <w:p w14:paraId="3639234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490AD22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3F2DE67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5EEEF5B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1056285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456021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029B3BE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856811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9A3E7B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FFE22F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4390276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0C43C9A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F9BA02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05AB5A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2F7B33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13A22B6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0D0ECD19" w14:textId="77777777" w:rsidTr="00B37670">
        <w:trPr>
          <w:trHeight w:val="296"/>
        </w:trPr>
        <w:tc>
          <w:tcPr>
            <w:tcW w:w="992" w:type="dxa"/>
          </w:tcPr>
          <w:p w14:paraId="3BB0E2F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0C0102E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1DD9A04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40E6926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688AF4E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5E2DF7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5BA3E15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908FC9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8CFA80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16D75E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1F50C73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8F7F1A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AFDAD7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50F4915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51795C2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37D1F77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73AFAA9F" w14:textId="77777777" w:rsidTr="00B37670">
        <w:trPr>
          <w:trHeight w:val="324"/>
        </w:trPr>
        <w:tc>
          <w:tcPr>
            <w:tcW w:w="992" w:type="dxa"/>
          </w:tcPr>
          <w:p w14:paraId="0BDEF52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036F8E1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69AA052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A94A75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73E4D6A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D0C806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53A74D2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446D70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CB44B4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BB81EC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1180D50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678BA8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0983F6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5BC5505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BA9335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652265F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27A8C652" w14:textId="77777777" w:rsidTr="00B37670">
        <w:trPr>
          <w:trHeight w:val="324"/>
        </w:trPr>
        <w:tc>
          <w:tcPr>
            <w:tcW w:w="992" w:type="dxa"/>
          </w:tcPr>
          <w:p w14:paraId="35317E7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46CC5F1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968A50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2E8F2BA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458A44B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479F56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35C8EFC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8A359F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DBF4D2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F004EF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69E1A26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021543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9A89E4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04CD74B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5902952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5320AD6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5ED0811E" w14:textId="77777777" w:rsidTr="00B37670">
        <w:trPr>
          <w:trHeight w:val="324"/>
        </w:trPr>
        <w:tc>
          <w:tcPr>
            <w:tcW w:w="992" w:type="dxa"/>
          </w:tcPr>
          <w:p w14:paraId="10CD0E5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25ABA4D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44E00E1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628992D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52D275E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F02032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3B408A2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601961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5E7137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CE1CD4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3D8C5CE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CD3FFE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C0D046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1A6FBCB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4BA685C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4E66F4F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71553FBE" w14:textId="77777777" w:rsidTr="00B37670">
        <w:trPr>
          <w:trHeight w:val="296"/>
        </w:trPr>
        <w:tc>
          <w:tcPr>
            <w:tcW w:w="992" w:type="dxa"/>
          </w:tcPr>
          <w:p w14:paraId="7FF6507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277A972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505F25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702DA88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22A7F99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1201ED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684C861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AC0BB4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EDC8E7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E5273F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1C38044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C08019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A30C3E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4BD7956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88ABA1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6D1247B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2F5020AD" w14:textId="77777777" w:rsidTr="00B37670">
        <w:trPr>
          <w:trHeight w:val="324"/>
        </w:trPr>
        <w:tc>
          <w:tcPr>
            <w:tcW w:w="992" w:type="dxa"/>
          </w:tcPr>
          <w:p w14:paraId="6E7B525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0C127FE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3CC10EC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556147B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10099D7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BE9969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2B442FC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1EA7D5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BD8A4A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131F10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03F8D9F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CCE773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7C0C32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590AF24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13FC679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551F5D6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172B2573" w14:textId="77777777" w:rsidTr="00B37670">
        <w:trPr>
          <w:trHeight w:val="324"/>
        </w:trPr>
        <w:tc>
          <w:tcPr>
            <w:tcW w:w="992" w:type="dxa"/>
          </w:tcPr>
          <w:p w14:paraId="30024CE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634D6C1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C38D2A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1AF6F74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0F798D7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5345E2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050BDA4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2C28C4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C8D0EA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A78351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7098DF0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3B2357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6B9E92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533401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A2F471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52C6294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206377BF" w14:textId="77777777" w:rsidTr="00B37670">
        <w:trPr>
          <w:trHeight w:val="296"/>
        </w:trPr>
        <w:tc>
          <w:tcPr>
            <w:tcW w:w="992" w:type="dxa"/>
          </w:tcPr>
          <w:p w14:paraId="6D48624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0CEF0BC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49A4480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E6C3A3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59022B9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3502BD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75AF5A2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321A19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C40220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3652A2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3B0FC17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67D9FC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C67CCA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35229BA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BB9204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5817B40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6B036A75" w14:textId="77777777" w:rsidTr="00B37670">
        <w:trPr>
          <w:trHeight w:val="324"/>
        </w:trPr>
        <w:tc>
          <w:tcPr>
            <w:tcW w:w="992" w:type="dxa"/>
          </w:tcPr>
          <w:p w14:paraId="22F59B2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434CF21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79EF4F0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6CB81CC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6E35F38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6CBB8F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7084980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9C82CE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F6EE81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CCA9C3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63D7A62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30DD42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4918A0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7E6A0E6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45B7850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2C76F78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0C3D54F1" w14:textId="77777777" w:rsidTr="00B37670">
        <w:trPr>
          <w:trHeight w:val="296"/>
        </w:trPr>
        <w:tc>
          <w:tcPr>
            <w:tcW w:w="992" w:type="dxa"/>
          </w:tcPr>
          <w:p w14:paraId="7D17F7F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1B90F3D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2E70D4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14F4D03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0EE4475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6909B8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54AB979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5E30D8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028B3BE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284EAE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303544D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069DD1A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F81CC3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61832E5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094D46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68A4903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1C5077AD" w14:textId="77777777" w:rsidTr="00B37670">
        <w:trPr>
          <w:trHeight w:val="296"/>
        </w:trPr>
        <w:tc>
          <w:tcPr>
            <w:tcW w:w="992" w:type="dxa"/>
          </w:tcPr>
          <w:p w14:paraId="46916B8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53D79EA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11EDF00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701E902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5F8C8D1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E0EA23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027234E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263833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EADA8E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735814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7AAC84A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7693BE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2B2AF87D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2A8B8D6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46BC98E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4C42089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289FCB00" w14:textId="77777777" w:rsidTr="00B37670">
        <w:trPr>
          <w:trHeight w:val="296"/>
        </w:trPr>
        <w:tc>
          <w:tcPr>
            <w:tcW w:w="992" w:type="dxa"/>
          </w:tcPr>
          <w:p w14:paraId="254C769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016E6A3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03EE181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601E650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0917620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118408B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7A70EF7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99F48F9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4EBF60D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1EF2A63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5DDE8555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CADFE6C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A06485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5E11A93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66956FA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0DE86CBA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FE1B00" w:rsidRPr="000A4346" w14:paraId="4C9E0F44" w14:textId="77777777" w:rsidTr="00B37670">
        <w:trPr>
          <w:trHeight w:val="296"/>
        </w:trPr>
        <w:tc>
          <w:tcPr>
            <w:tcW w:w="992" w:type="dxa"/>
          </w:tcPr>
          <w:p w14:paraId="127F83F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14:paraId="40F664D6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478731D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2891007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87" w:type="dxa"/>
          </w:tcPr>
          <w:p w14:paraId="5DCBC7DF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6DBF8C6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</w:tcPr>
          <w:p w14:paraId="687A35D0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336F6A12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444F188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73F2C2B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48" w:type="dxa"/>
          </w:tcPr>
          <w:p w14:paraId="4324342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EF0AD6E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</w:tcPr>
          <w:p w14:paraId="523A2DD3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1CFCE1D4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C704441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05" w:type="dxa"/>
          </w:tcPr>
          <w:p w14:paraId="69F73AF7" w14:textId="77777777" w:rsidR="00CF0D1B" w:rsidRPr="000A4346" w:rsidRDefault="00CF0D1B" w:rsidP="00165E2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</w:tbl>
    <w:p w14:paraId="104F0DB9" w14:textId="67AA8D93" w:rsidR="00982A2F" w:rsidRPr="00B83A95" w:rsidRDefault="00982A2F" w:rsidP="00B83A95">
      <w:pPr>
        <w:bidi/>
        <w:rPr>
          <w:rFonts w:cstheme="minorHAnsi"/>
        </w:rPr>
      </w:pPr>
    </w:p>
    <w:sectPr w:rsidR="00982A2F" w:rsidRPr="00B83A95" w:rsidSect="00CF0D1B">
      <w:pgSz w:w="11906" w:h="16838"/>
      <w:pgMar w:top="284" w:right="282" w:bottom="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B3DCB0B-90ED-4CEA-891C-ECFB70771E71}"/>
    <w:embedBold r:id="rId2" w:fontKey="{DAFD423A-F037-4023-AFD6-B9ED77C03009}"/>
    <w:embedItalic r:id="rId3" w:fontKey="{4A2B59A0-4B7E-4E7D-A5C2-60E24091F58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AD4AF8"/>
    <w:multiLevelType w:val="hybridMultilevel"/>
    <w:tmpl w:val="85E04D90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387569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embedTrueTypeFonts/>
  <w:saveSubset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0B2"/>
    <w:rsid w:val="00061474"/>
    <w:rsid w:val="00072FA8"/>
    <w:rsid w:val="000A4346"/>
    <w:rsid w:val="00165E2F"/>
    <w:rsid w:val="0019662C"/>
    <w:rsid w:val="002470B2"/>
    <w:rsid w:val="002A59A5"/>
    <w:rsid w:val="002B1AEC"/>
    <w:rsid w:val="002F440B"/>
    <w:rsid w:val="004E407E"/>
    <w:rsid w:val="005D359A"/>
    <w:rsid w:val="00670F48"/>
    <w:rsid w:val="006843F6"/>
    <w:rsid w:val="007A0C0F"/>
    <w:rsid w:val="007D3C1C"/>
    <w:rsid w:val="0097731B"/>
    <w:rsid w:val="00982A2F"/>
    <w:rsid w:val="00AD3AA8"/>
    <w:rsid w:val="00AE4B70"/>
    <w:rsid w:val="00B37670"/>
    <w:rsid w:val="00B5271D"/>
    <w:rsid w:val="00B83A95"/>
    <w:rsid w:val="00C13C36"/>
    <w:rsid w:val="00CF0D1B"/>
    <w:rsid w:val="00D968B6"/>
    <w:rsid w:val="00DD6564"/>
    <w:rsid w:val="00DE003B"/>
    <w:rsid w:val="00E335FD"/>
    <w:rsid w:val="00ED651E"/>
    <w:rsid w:val="00EF3902"/>
    <w:rsid w:val="00F847AD"/>
    <w:rsid w:val="00FE1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9F495"/>
  <w15:chartTrackingRefBased/>
  <w15:docId w15:val="{E1070C93-6684-4818-98F2-C222A8B69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70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70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70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70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70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70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70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70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70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70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70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70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70B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70B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70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70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70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70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70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70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70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70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70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70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70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70B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70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70B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70B2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470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65B7D-7E99-4D70-8E79-95A163C5E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1</Pages>
  <Words>231</Words>
  <Characters>1273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bahia hadji</dc:creator>
  <cp:keywords/>
  <dc:description/>
  <cp:lastModifiedBy>bahia hadji</cp:lastModifiedBy>
  <cp:revision>16</cp:revision>
  <dcterms:created xsi:type="dcterms:W3CDTF">2025-11-14T12:12:00Z</dcterms:created>
  <dcterms:modified xsi:type="dcterms:W3CDTF">2025-11-26T19:39:00Z</dcterms:modified>
</cp:coreProperties>
</file>